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065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4"/>
        <w:gridCol w:w="1115"/>
        <w:gridCol w:w="2536"/>
      </w:tblGrid>
      <w:tr w:rsidR="00844EDD" w:rsidRPr="002F48B1" w:rsidTr="00844EDD">
        <w:trPr>
          <w:trHeight w:val="375"/>
        </w:trPr>
        <w:tc>
          <w:tcPr>
            <w:tcW w:w="6414" w:type="dxa"/>
          </w:tcPr>
          <w:p w:rsidR="00844EDD" w:rsidRPr="002F48B1" w:rsidRDefault="00844EDD" w:rsidP="00F928B9">
            <w:pPr>
              <w:jc w:val="right"/>
              <w:rPr>
                <w:rFonts w:ascii="Arial" w:eastAsia="Arial Unicode MS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5" w:type="dxa"/>
          </w:tcPr>
          <w:p w:rsidR="00844EDD" w:rsidRPr="002F48B1" w:rsidRDefault="00970E7F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rtl/>
              </w:rPr>
              <w:pict>
                <v:rect id="_x0000_s1026" style="position:absolute;left:0;text-align:left;margin-left:22.2pt;margin-top:-112.4pt;width:236.65pt;height:105.2pt;z-index:251660288;mso-position-horizontal-relative:text;mso-position-vertical-relative:text">
                  <v:textbox>
                    <w:txbxContent>
                      <w:tbl>
                        <w:tblPr>
                          <w:tblStyle w:val="a3"/>
                          <w:bidiVisual/>
                          <w:tblW w:w="871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6"/>
                          <w:gridCol w:w="4750"/>
                          <w:gridCol w:w="335"/>
                          <w:gridCol w:w="1810"/>
                          <w:gridCol w:w="34"/>
                          <w:gridCol w:w="1748"/>
                        </w:tblGrid>
                        <w:tr w:rsidR="00844EDD" w:rsidRPr="002F48B1" w:rsidTr="00F928B9">
                          <w:trPr>
                            <w:trHeight w:val="375"/>
                          </w:trPr>
                          <w:tc>
                            <w:tcPr>
                              <w:tcW w:w="4786" w:type="dxa"/>
                              <w:gridSpan w:val="2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 xml:space="preserve">       </w:t>
                              </w: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رئاسة جامعة بغداد</w:t>
                              </w:r>
                            </w:p>
                          </w:tc>
                          <w:tc>
                            <w:tcPr>
                              <w:tcW w:w="2145" w:type="dxa"/>
                              <w:gridSpan w:val="2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4EDD" w:rsidRPr="002F48B1" w:rsidTr="00F928B9">
                          <w:trPr>
                            <w:gridBefore w:val="1"/>
                            <w:gridAfter w:val="1"/>
                            <w:wBefore w:w="36" w:type="dxa"/>
                            <w:wAfter w:w="1748" w:type="dxa"/>
                            <w:trHeight w:val="395"/>
                          </w:trPr>
                          <w:tc>
                            <w:tcPr>
                              <w:tcW w:w="6929" w:type="dxa"/>
                              <w:gridSpan w:val="4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 xml:space="preserve">     </w:t>
                              </w: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عمادة كلية طب الكندي</w:t>
                              </w:r>
                            </w:p>
                          </w:tc>
                        </w:tr>
                        <w:tr w:rsidR="00844EDD" w:rsidRPr="002F48B1" w:rsidTr="00F928B9">
                          <w:trPr>
                            <w:trHeight w:val="375"/>
                          </w:trPr>
                          <w:tc>
                            <w:tcPr>
                              <w:tcW w:w="5121" w:type="dxa"/>
                              <w:gridSpan w:val="3"/>
                            </w:tcPr>
                            <w:p w:rsidR="00844EDD" w:rsidRPr="003322C4" w:rsidRDefault="00844EDD" w:rsidP="00F928B9">
                              <w:pPr>
                                <w:ind w:right="460"/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  <w:r w:rsidRPr="003322C4"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التسجيل</w:t>
                              </w:r>
                            </w:p>
                          </w:tc>
                          <w:tc>
                            <w:tcPr>
                              <w:tcW w:w="1810" w:type="dxa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</w:tcPr>
                            <w:p w:rsidR="00844EDD" w:rsidRPr="003322C4" w:rsidRDefault="00844EDD" w:rsidP="00F928B9">
                              <w:pP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8628AB" w:rsidRPr="008628AB" w:rsidRDefault="008628AB" w:rsidP="008628A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8628AB">
                          <w:rPr>
                            <w:rFonts w:ascii="Arial" w:hAnsi="Arial" w:cs="Arial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تعهد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خطي</w:t>
                        </w:r>
                      </w:p>
                      <w:p w:rsidR="00844EDD" w:rsidRPr="00844EDD" w:rsidRDefault="00844EDD" w:rsidP="008628AB"/>
                    </w:txbxContent>
                  </v:textbox>
                  <w10:wrap anchorx="page"/>
                </v:rect>
              </w:pict>
            </w:r>
          </w:p>
        </w:tc>
        <w:tc>
          <w:tcPr>
            <w:tcW w:w="2536" w:type="dxa"/>
          </w:tcPr>
          <w:p w:rsidR="00844EDD" w:rsidRPr="002F48B1" w:rsidRDefault="00844EDD" w:rsidP="00F928B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F1C45" w:rsidRDefault="008C0AAB" w:rsidP="008C0AAB">
      <w:pPr>
        <w:ind w:left="-766" w:right="-851"/>
        <w:rPr>
          <w:rFonts w:ascii="Arial" w:hAnsi="Arial" w:cs="Arial"/>
          <w:b/>
          <w:bCs/>
          <w:sz w:val="28"/>
          <w:szCs w:val="28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إني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63F28">
        <w:rPr>
          <w:rFonts w:ascii="Arial" w:hAnsi="Arial" w:cs="Arial" w:hint="cs"/>
          <w:b/>
          <w:bCs/>
          <w:sz w:val="28"/>
          <w:szCs w:val="28"/>
          <w:rtl/>
        </w:rPr>
        <w:t xml:space="preserve">الطالب / </w:t>
      </w:r>
      <w:r>
        <w:rPr>
          <w:rFonts w:ascii="Arial" w:hAnsi="Arial" w:cs="Arial" w:hint="cs"/>
          <w:b/>
          <w:bCs/>
          <w:sz w:val="28"/>
          <w:szCs w:val="28"/>
          <w:rtl/>
        </w:rPr>
        <w:t>الطالبة</w:t>
      </w:r>
      <w:r w:rsidR="00863F28">
        <w:rPr>
          <w:rFonts w:ascii="Arial" w:hAnsi="Arial" w:cs="Arial" w:hint="cs"/>
          <w:b/>
          <w:bCs/>
          <w:sz w:val="28"/>
          <w:szCs w:val="28"/>
          <w:rtl/>
        </w:rPr>
        <w:t xml:space="preserve">  ..........................................</w:t>
      </w:r>
      <w:r w:rsidR="00CB0807">
        <w:rPr>
          <w:rFonts w:ascii="Arial" w:hAnsi="Arial" w:cs="Arial" w:hint="cs"/>
          <w:b/>
          <w:bCs/>
          <w:sz w:val="28"/>
          <w:szCs w:val="28"/>
          <w:rtl/>
        </w:rPr>
        <w:t>............</w:t>
      </w:r>
      <w:r w:rsidR="00863F28">
        <w:rPr>
          <w:rFonts w:ascii="Arial" w:hAnsi="Arial" w:cs="Arial" w:hint="cs"/>
          <w:b/>
          <w:bCs/>
          <w:sz w:val="28"/>
          <w:szCs w:val="28"/>
          <w:rtl/>
        </w:rPr>
        <w:t xml:space="preserve"> والموقع </w:t>
      </w:r>
      <w:r>
        <w:rPr>
          <w:rFonts w:ascii="Arial" w:hAnsi="Arial" w:cs="Arial" w:hint="cs"/>
          <w:b/>
          <w:bCs/>
          <w:sz w:val="28"/>
          <w:szCs w:val="28"/>
          <w:rtl/>
        </w:rPr>
        <w:t>أدناه</w:t>
      </w:r>
    </w:p>
    <w:p w:rsidR="003A3BD2" w:rsidRPr="008628AB" w:rsidRDefault="003A3BD2" w:rsidP="008628AB">
      <w:pPr>
        <w:ind w:left="-766" w:right="-851"/>
        <w:rPr>
          <w:rFonts w:ascii="Arial" w:hAnsi="Arial" w:cs="Arial"/>
          <w:b/>
          <w:bCs/>
          <w:sz w:val="28"/>
          <w:szCs w:val="28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المولود في سنة</w:t>
      </w:r>
      <w:r w:rsidR="00CC38B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F1C45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93B68" w:rsidRDefault="003A3BD2" w:rsidP="00B31386">
      <w:pPr>
        <w:ind w:left="-766" w:right="-851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الساكن الدار المرقمة</w:t>
      </w:r>
      <w:r w:rsidR="00CC38B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3581A">
        <w:rPr>
          <w:rFonts w:ascii="Arial" w:hAnsi="Arial" w:cs="Arial" w:hint="cs"/>
          <w:b/>
          <w:bCs/>
          <w:sz w:val="28"/>
          <w:szCs w:val="28"/>
          <w:rtl/>
        </w:rPr>
        <w:t xml:space="preserve">:     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  زقاق</w:t>
      </w:r>
      <w:r w:rsidR="0073581A">
        <w:rPr>
          <w:rFonts w:ascii="Arial" w:hAnsi="Arial" w:cs="Arial" w:hint="cs"/>
          <w:b/>
          <w:bCs/>
          <w:sz w:val="28"/>
          <w:szCs w:val="28"/>
          <w:rtl/>
        </w:rPr>
        <w:t xml:space="preserve">:           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محلة</w:t>
      </w:r>
      <w:r w:rsidR="0073581A">
        <w:rPr>
          <w:rFonts w:ascii="Arial" w:hAnsi="Arial" w:cs="Arial" w:hint="cs"/>
          <w:b/>
          <w:bCs/>
          <w:sz w:val="28"/>
          <w:szCs w:val="28"/>
          <w:rtl/>
        </w:rPr>
        <w:t xml:space="preserve">:                  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حي</w:t>
      </w:r>
      <w:r w:rsidR="0073581A">
        <w:rPr>
          <w:rFonts w:ascii="Arial" w:hAnsi="Arial" w:cs="Arial" w:hint="cs"/>
          <w:b/>
          <w:bCs/>
          <w:sz w:val="28"/>
          <w:szCs w:val="28"/>
          <w:rtl/>
        </w:rPr>
        <w:t>:                  محافظة: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</w:t>
      </w:r>
    </w:p>
    <w:p w:rsidR="003A3BD2" w:rsidRPr="00393B68" w:rsidRDefault="003A3BD2" w:rsidP="00B31386">
      <w:pPr>
        <w:ind w:left="-766" w:right="-851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93B68">
        <w:rPr>
          <w:rFonts w:ascii="Arial" w:hAnsi="Arial" w:cs="Arial" w:hint="cs"/>
          <w:b/>
          <w:bCs/>
          <w:sz w:val="32"/>
          <w:szCs w:val="32"/>
          <w:u w:val="single"/>
          <w:rtl/>
        </w:rPr>
        <w:t>اتعهد ب</w:t>
      </w:r>
      <w:r w:rsidR="0073581A" w:rsidRPr="00393B68">
        <w:rPr>
          <w:rFonts w:ascii="Arial" w:hAnsi="Arial" w:cs="Arial" w:hint="cs"/>
          <w:b/>
          <w:bCs/>
          <w:sz w:val="32"/>
          <w:szCs w:val="32"/>
          <w:u w:val="single"/>
          <w:rtl/>
        </w:rPr>
        <w:t>ما يلي:</w:t>
      </w:r>
      <w:r w:rsidRPr="00393B6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</w:p>
    <w:p w:rsidR="003A3BD2" w:rsidRPr="008628AB" w:rsidRDefault="008C0AAB" w:rsidP="00945A4E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أن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46C7F">
        <w:rPr>
          <w:rFonts w:ascii="Arial" w:hAnsi="Arial" w:cs="Arial" w:hint="cs"/>
          <w:b/>
          <w:bCs/>
          <w:sz w:val="28"/>
          <w:szCs w:val="28"/>
          <w:rtl/>
        </w:rPr>
        <w:t>أواظب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على الدوام والتدريب في كلية طب الكندي وان التزم بتنفيذ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الأنظمة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والتعليمات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والأوامر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التي تصدرها جامعة</w:t>
      </w:r>
      <w:r w:rsidR="009C691D">
        <w:rPr>
          <w:rFonts w:ascii="Arial" w:hAnsi="Arial" w:cs="Arial" w:hint="cs"/>
          <w:b/>
          <w:bCs/>
          <w:sz w:val="28"/>
          <w:szCs w:val="28"/>
          <w:rtl/>
        </w:rPr>
        <w:t xml:space="preserve"> بغداد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أو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الجهات المخولة من قبلنا وان لا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أقوم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بعمل يخل بسم</w:t>
      </w:r>
      <w:r w:rsidR="007A2443">
        <w:rPr>
          <w:rFonts w:ascii="Arial" w:hAnsi="Arial" w:cs="Arial" w:hint="cs"/>
          <w:b/>
          <w:bCs/>
          <w:sz w:val="28"/>
          <w:szCs w:val="28"/>
          <w:rtl/>
        </w:rPr>
        <w:t>ع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>ة طالب الجامع</w:t>
      </w:r>
      <w:r w:rsidR="00846C7F">
        <w:rPr>
          <w:rFonts w:ascii="Arial" w:hAnsi="Arial" w:cs="Arial" w:hint="cs"/>
          <w:b/>
          <w:bCs/>
          <w:sz w:val="28"/>
          <w:szCs w:val="28"/>
          <w:rtl/>
        </w:rPr>
        <w:t>ي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ة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وإذا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تركت الدراسة بدون موافقة الجامعة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أو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المؤسسة او فصلت او رسبت لغير المرض المؤيد بتقارير طبية فاني اتعهد بدفع كافة الالتزامات المالية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إلى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الجامعة عن كل </w:t>
      </w:r>
      <w:r w:rsidR="00945A4E">
        <w:rPr>
          <w:rFonts w:ascii="Arial" w:hAnsi="Arial" w:cs="Arial" w:hint="cs"/>
          <w:b/>
          <w:bCs/>
          <w:sz w:val="28"/>
          <w:szCs w:val="28"/>
          <w:rtl/>
        </w:rPr>
        <w:t>مدة ال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دراسة على ان تعتبر المدة التي تزيد عن شهر واحد سنة كاملة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لأغراض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هذا التعهد 0 </w:t>
      </w:r>
    </w:p>
    <w:p w:rsidR="003A3BD2" w:rsidRPr="008628AB" w:rsidRDefault="003A3BD2" w:rsidP="00A57610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القيام بالخدمة في مؤسسات الدولة او</w:t>
      </w:r>
      <w:r w:rsidR="008C0A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القطاع العام وفي مواقع الاعمال والمشاريع والمؤسسات التي تحددها</w:t>
      </w:r>
      <w:r w:rsidR="004B00E4">
        <w:rPr>
          <w:rFonts w:ascii="Arial" w:hAnsi="Arial" w:cs="Arial" w:hint="cs"/>
          <w:b/>
          <w:bCs/>
          <w:sz w:val="28"/>
          <w:szCs w:val="28"/>
          <w:rtl/>
        </w:rPr>
        <w:t xml:space="preserve"> مهنتي</w:t>
      </w:r>
      <w:r w:rsidR="00945A4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B00E4">
        <w:rPr>
          <w:rFonts w:ascii="Arial" w:hAnsi="Arial" w:cs="Arial" w:hint="cs"/>
          <w:b/>
          <w:bCs/>
          <w:sz w:val="28"/>
          <w:szCs w:val="28"/>
          <w:rtl/>
        </w:rPr>
        <w:t>,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واذا رفضت الخدمة او تركت الوظيفة او اذا استغني عن خدمات</w:t>
      </w:r>
      <w:r w:rsidR="00A57610">
        <w:rPr>
          <w:rFonts w:ascii="Arial" w:hAnsi="Arial" w:cs="Arial" w:hint="cs"/>
          <w:b/>
          <w:bCs/>
          <w:sz w:val="28"/>
          <w:szCs w:val="28"/>
          <w:rtl/>
        </w:rPr>
        <w:t>ي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بتقصير مني اوف</w:t>
      </w:r>
      <w:r w:rsidR="007A2443">
        <w:rPr>
          <w:rFonts w:ascii="Arial" w:hAnsi="Arial" w:cs="Arial" w:hint="cs"/>
          <w:b/>
          <w:bCs/>
          <w:sz w:val="28"/>
          <w:szCs w:val="28"/>
          <w:rtl/>
        </w:rPr>
        <w:t>ص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لت اوعزلت من الوظيفة قبل اكمال مدة الخدمة اتعهد ان ادفع الى الجامعة كافة الالتزامات المالية عن كل سنة من سنوات الخدمة في ذمتي 0 </w:t>
      </w:r>
    </w:p>
    <w:p w:rsidR="003A3BD2" w:rsidRPr="008628AB" w:rsidRDefault="003A3BD2" w:rsidP="00466FC9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يصبح هذا التعهد ملغيا عند تعي</w:t>
      </w:r>
      <w:r w:rsidR="00A57610">
        <w:rPr>
          <w:rFonts w:ascii="Arial" w:hAnsi="Arial" w:cs="Arial" w:hint="cs"/>
          <w:b/>
          <w:bCs/>
          <w:sz w:val="28"/>
          <w:szCs w:val="28"/>
          <w:rtl/>
        </w:rPr>
        <w:t>ي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ني </w:t>
      </w:r>
      <w:r w:rsidR="00A57610">
        <w:rPr>
          <w:rFonts w:ascii="Arial" w:hAnsi="Arial" w:cs="Arial" w:hint="cs"/>
          <w:b/>
          <w:bCs/>
          <w:sz w:val="28"/>
          <w:szCs w:val="28"/>
          <w:rtl/>
        </w:rPr>
        <w:t>بصفة طبيب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بعد تخرجي بسنة واحدة على ان اقدم طلبا خطيا للجهات المختصة لغرض التعيين خلال سنة (تحتسب هذه السنة من تاريخ تقدم طلب التعيين ) وبخلاف ذلك يبقى هذا التعهد ساري المفعول وللجهات المختصة مطالب</w:t>
      </w:r>
      <w:r w:rsidR="00466FC9">
        <w:rPr>
          <w:rFonts w:ascii="Arial" w:hAnsi="Arial" w:cs="Arial" w:hint="cs"/>
          <w:b/>
          <w:bCs/>
          <w:sz w:val="28"/>
          <w:szCs w:val="28"/>
          <w:rtl/>
        </w:rPr>
        <w:t>ت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ي متى شاءت وعند عدم موافقتي على الخدمة اتعهد </w:t>
      </w:r>
      <w:r w:rsidR="00466FC9">
        <w:rPr>
          <w:rFonts w:ascii="Arial" w:hAnsi="Arial" w:cs="Arial" w:hint="cs"/>
          <w:b/>
          <w:bCs/>
          <w:sz w:val="28"/>
          <w:szCs w:val="28"/>
          <w:rtl/>
        </w:rPr>
        <w:t>بدفع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مبلغ التعهد الى الجامعة 0 </w:t>
      </w:r>
    </w:p>
    <w:p w:rsidR="003A3BD2" w:rsidRPr="008628AB" w:rsidRDefault="003A3BD2" w:rsidP="00466FC9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>يحق للطالب عند قبولة لاول مرة في الجامعة الانسحاب من الكلية او المعهد خلال ( 45</w:t>
      </w:r>
      <w:r w:rsidR="00466FC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>) يوما من تاريخ تسجيل</w:t>
      </w:r>
      <w:r w:rsidR="00466FC9">
        <w:rPr>
          <w:rFonts w:ascii="Arial" w:hAnsi="Arial" w:cs="Arial" w:hint="cs"/>
          <w:b/>
          <w:bCs/>
          <w:sz w:val="28"/>
          <w:szCs w:val="28"/>
          <w:rtl/>
        </w:rPr>
        <w:t>ه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بالكلية او المعهد على ان يقدم طلبا خطيا وفي هذه الحالة يعفي من التعهد 0 </w:t>
      </w:r>
    </w:p>
    <w:p w:rsidR="003A3BD2" w:rsidRPr="008628AB" w:rsidRDefault="003A3BD2" w:rsidP="00BF41FC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اذا خالفت </w:t>
      </w:r>
      <w:r w:rsidR="00BF41FC">
        <w:rPr>
          <w:rFonts w:ascii="Arial" w:hAnsi="Arial" w:cs="Arial" w:hint="cs"/>
          <w:b/>
          <w:bCs/>
          <w:sz w:val="28"/>
          <w:szCs w:val="28"/>
          <w:rtl/>
        </w:rPr>
        <w:t xml:space="preserve">بنود 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هذا التعهد </w:t>
      </w:r>
      <w:r w:rsidR="00BF41FC">
        <w:rPr>
          <w:rFonts w:ascii="Arial" w:hAnsi="Arial" w:cs="Arial" w:hint="cs"/>
          <w:b/>
          <w:bCs/>
          <w:sz w:val="28"/>
          <w:szCs w:val="28"/>
          <w:rtl/>
        </w:rPr>
        <w:t>اتعهد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F41FC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دفع ما يستحق دون الحاجة الى انذار رسمي اومراجعة المحاكم 0 </w:t>
      </w:r>
    </w:p>
    <w:p w:rsidR="003A3BD2" w:rsidRPr="008628AB" w:rsidRDefault="003A3BD2" w:rsidP="00393B68">
      <w:pPr>
        <w:numPr>
          <w:ilvl w:val="0"/>
          <w:numId w:val="3"/>
        </w:numPr>
        <w:spacing w:after="0" w:line="240" w:lineRule="auto"/>
        <w:ind w:left="-766" w:right="-851"/>
        <w:jc w:val="both"/>
        <w:rPr>
          <w:rFonts w:ascii="Arial" w:hAnsi="Arial" w:cs="Arial"/>
          <w:b/>
          <w:bCs/>
          <w:sz w:val="28"/>
          <w:szCs w:val="28"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يعتبرعنوان الطالب المدون هو العنوان المتغير قانونيا للتبليغ وعند تغيير عنوان الطالب عليه اخبار شعبة التسجيل </w:t>
      </w:r>
      <w:r w:rsidR="00BF41FC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76C0D" w:rsidRDefault="003A3BD2" w:rsidP="008628AB">
      <w:pPr>
        <w:ind w:left="-766" w:right="-851"/>
        <w:rPr>
          <w:rFonts w:ascii="Arial" w:hAnsi="Arial" w:cs="Arial" w:hint="cs"/>
          <w:b/>
          <w:bCs/>
          <w:sz w:val="28"/>
          <w:szCs w:val="28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:rsidR="00776C0D" w:rsidRDefault="00776C0D" w:rsidP="008628AB">
      <w:pPr>
        <w:ind w:left="-766" w:right="-851"/>
        <w:rPr>
          <w:rFonts w:ascii="Arial" w:hAnsi="Arial" w:cs="Arial" w:hint="cs"/>
          <w:b/>
          <w:bCs/>
          <w:sz w:val="28"/>
          <w:szCs w:val="28"/>
          <w:rtl/>
        </w:rPr>
      </w:pPr>
    </w:p>
    <w:p w:rsidR="003A3BD2" w:rsidRPr="008628AB" w:rsidRDefault="00776C0D" w:rsidP="00776C0D">
      <w:pPr>
        <w:ind w:left="-766"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3A3BD2"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توقيع الطالب 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3A3BD2" w:rsidRPr="008628AB" w:rsidRDefault="003A3BD2" w:rsidP="00776C0D">
      <w:pPr>
        <w:ind w:left="-766" w:right="-851"/>
        <w:rPr>
          <w:rFonts w:ascii="Arial" w:hAnsi="Arial" w:cs="Arial"/>
          <w:b/>
          <w:bCs/>
          <w:sz w:val="28"/>
          <w:szCs w:val="28"/>
          <w:rtl/>
        </w:rPr>
      </w:pP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         التاريخ </w:t>
      </w:r>
      <w:r w:rsidR="00776C0D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8628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sectPr w:rsidR="003A3BD2" w:rsidRPr="008628AB" w:rsidSect="00DE18E1">
      <w:headerReference w:type="default" r:id="rId7"/>
      <w:pgSz w:w="11906" w:h="16838"/>
      <w:pgMar w:top="2799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F3" w:rsidRDefault="006F78F3" w:rsidP="00FE7DAF">
      <w:pPr>
        <w:spacing w:after="0" w:line="240" w:lineRule="auto"/>
      </w:pPr>
      <w:r>
        <w:separator/>
      </w:r>
    </w:p>
  </w:endnote>
  <w:endnote w:type="continuationSeparator" w:id="1">
    <w:p w:rsidR="006F78F3" w:rsidRDefault="006F78F3" w:rsidP="00F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F3" w:rsidRDefault="006F78F3" w:rsidP="00FE7DAF">
      <w:pPr>
        <w:spacing w:after="0" w:line="240" w:lineRule="auto"/>
      </w:pPr>
      <w:r>
        <w:separator/>
      </w:r>
    </w:p>
  </w:footnote>
  <w:footnote w:type="continuationSeparator" w:id="1">
    <w:p w:rsidR="006F78F3" w:rsidRDefault="006F78F3" w:rsidP="00FE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D1" w:rsidRPr="003C40D1" w:rsidRDefault="00970E7F" w:rsidP="003C40D1">
    <w:pPr>
      <w:pStyle w:val="a5"/>
    </w:pPr>
    <w:r>
      <w:rPr>
        <w:noProof/>
      </w:rPr>
      <w:pict>
        <v:rect id="_x0000_s2049" style="position:absolute;left:0;text-align:left;margin-left:333.75pt;margin-top:-7.65pt;width:144.75pt;height:103.75pt;z-index:251660288">
          <v:textbox style="mso-next-textbox:#_x0000_s2049">
            <w:txbxContent>
              <w:p w:rsidR="003C40D1" w:rsidRDefault="00DD61F3" w:rsidP="003C40D1">
                <w:pPr>
                  <w:rPr>
                    <w:rtl/>
                    <w:lang w:bidi="ar-IQ"/>
                  </w:rPr>
                </w:pPr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656467" cy="1192695"/>
                      <wp:effectExtent l="19050" t="0" r="883" b="0"/>
                      <wp:docPr id="16" name="il_fi" descr="%D8%B4%D8%B9%D8%A7%D8%B1%20%D8%A7%D9%84%D8%AC%D8%A7%D9%85%D8%B9%D8%A9_thum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%D8%B4%D8%B9%D8%A7%D8%B1%20%D8%A7%D9%84%D8%AC%D8%A7%D9%85%D8%B9%D8%A9_thum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5365" cy="1191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  <w:r>
      <w:rPr>
        <w:noProof/>
      </w:rPr>
      <w:pict>
        <v:rect id="_x0000_s2050" style="position:absolute;left:0;text-align:left;margin-left:-63pt;margin-top:-7.65pt;width:161.25pt;height:103.75pt;z-index:251661312">
          <v:textbox style="mso-next-textbox:#_x0000_s2050">
            <w:txbxContent>
              <w:p w:rsidR="003C40D1" w:rsidRDefault="00DD61F3" w:rsidP="003C40D1">
                <w:r w:rsidRPr="008E3C5F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1921069" cy="1280160"/>
                      <wp:effectExtent l="19050" t="0" r="2981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1282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809"/>
    <w:multiLevelType w:val="hybridMultilevel"/>
    <w:tmpl w:val="3BB285A2"/>
    <w:lvl w:ilvl="0" w:tplc="22683C2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231E1"/>
    <w:multiLevelType w:val="hybridMultilevel"/>
    <w:tmpl w:val="3794792A"/>
    <w:lvl w:ilvl="0" w:tplc="226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54F7"/>
    <w:multiLevelType w:val="hybridMultilevel"/>
    <w:tmpl w:val="143ECC1C"/>
    <w:lvl w:ilvl="0" w:tplc="94D639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4EDD"/>
    <w:rsid w:val="00004B7D"/>
    <w:rsid w:val="00061A3A"/>
    <w:rsid w:val="000F1148"/>
    <w:rsid w:val="00120F27"/>
    <w:rsid w:val="001504D8"/>
    <w:rsid w:val="00393B68"/>
    <w:rsid w:val="003A221F"/>
    <w:rsid w:val="003A3BD2"/>
    <w:rsid w:val="003F17F6"/>
    <w:rsid w:val="00466FC9"/>
    <w:rsid w:val="004B00E4"/>
    <w:rsid w:val="004C0D0B"/>
    <w:rsid w:val="00546FD4"/>
    <w:rsid w:val="006368D5"/>
    <w:rsid w:val="0065052F"/>
    <w:rsid w:val="00691F77"/>
    <w:rsid w:val="006F78F3"/>
    <w:rsid w:val="0073581A"/>
    <w:rsid w:val="00765573"/>
    <w:rsid w:val="00776C0D"/>
    <w:rsid w:val="007A2443"/>
    <w:rsid w:val="007E754E"/>
    <w:rsid w:val="00844EDD"/>
    <w:rsid w:val="00846C7F"/>
    <w:rsid w:val="008628AB"/>
    <w:rsid w:val="00863F28"/>
    <w:rsid w:val="00864ECA"/>
    <w:rsid w:val="008C0AAB"/>
    <w:rsid w:val="008F1C45"/>
    <w:rsid w:val="00945A4E"/>
    <w:rsid w:val="00970E7F"/>
    <w:rsid w:val="009B6E3B"/>
    <w:rsid w:val="009C691D"/>
    <w:rsid w:val="00A04B75"/>
    <w:rsid w:val="00A57610"/>
    <w:rsid w:val="00AA0B50"/>
    <w:rsid w:val="00B31386"/>
    <w:rsid w:val="00BF41FC"/>
    <w:rsid w:val="00C31E9D"/>
    <w:rsid w:val="00CB0807"/>
    <w:rsid w:val="00CC38B7"/>
    <w:rsid w:val="00DD50B0"/>
    <w:rsid w:val="00DD61F3"/>
    <w:rsid w:val="00E61ABF"/>
    <w:rsid w:val="00F23BA2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ED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44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44EDD"/>
  </w:style>
  <w:style w:type="paragraph" w:styleId="a6">
    <w:name w:val="Balloon Text"/>
    <w:basedOn w:val="a"/>
    <w:link w:val="Char0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84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Yousif</dc:creator>
  <cp:keywords/>
  <dc:description/>
  <cp:lastModifiedBy>User</cp:lastModifiedBy>
  <cp:revision>8</cp:revision>
  <dcterms:created xsi:type="dcterms:W3CDTF">2013-08-25T05:35:00Z</dcterms:created>
  <dcterms:modified xsi:type="dcterms:W3CDTF">2006-12-31T22:29:00Z</dcterms:modified>
</cp:coreProperties>
</file>